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EE658" w14:textId="62952FB5" w:rsidR="00CB5DA3" w:rsidRPr="00CB5DA3" w:rsidRDefault="00CB5DA3">
      <w:pPr>
        <w:rPr>
          <w:u w:val="single"/>
        </w:rPr>
      </w:pPr>
      <w:r w:rsidRPr="00CB5DA3">
        <w:rPr>
          <w:u w:val="single"/>
        </w:rPr>
        <w:t>Locatie stilstaan- en parkeerverbod op 20/01/2025 voor het event Regionale overlegtafel</w:t>
      </w:r>
    </w:p>
    <w:p w14:paraId="5725BEE6" w14:textId="09426ADA" w:rsidR="00CB5DA3" w:rsidRDefault="00CB5DA3">
      <w:r>
        <w:rPr>
          <w:noProof/>
        </w:rPr>
        <w:drawing>
          <wp:inline distT="0" distB="0" distL="0" distR="0" wp14:anchorId="5409E35E" wp14:editId="7F9CBE99">
            <wp:extent cx="5760720" cy="6460490"/>
            <wp:effectExtent l="0" t="0" r="0" b="0"/>
            <wp:docPr id="923464929" name="Afbeelding 1" descr="Afbeelding met boom, Stedenbouwkunde, Luchtfotografie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4929" name="Afbeelding 1" descr="Afbeelding met boom, Stedenbouwkunde, Luchtfotografie, gebouw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A3"/>
    <w:rsid w:val="00CB5DA3"/>
    <w:rsid w:val="00D9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148F9"/>
  <w15:chartTrackingRefBased/>
  <w15:docId w15:val="{D176C787-2565-4732-B84F-5C1B2B89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B5D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B5D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B5D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5D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5D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5D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5D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5D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5D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B5D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B5D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B5D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5DA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5DA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5DA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5DA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5DA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5D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B5D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B5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5D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5D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B5D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B5DA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B5DA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B5DA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5D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5DA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B5D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3597A0F23914384E6D1BC441E9F28" ma:contentTypeVersion="15" ma:contentTypeDescription="Een nieuw document maken." ma:contentTypeScope="" ma:versionID="36aaa258dc46507af1c26b5d993dd7bf">
  <xsd:schema xmlns:xsd="http://www.w3.org/2001/XMLSchema" xmlns:xs="http://www.w3.org/2001/XMLSchema" xmlns:p="http://schemas.microsoft.com/office/2006/metadata/properties" xmlns:ns2="c3fd81d7-71ff-4de7-8252-a0f27f5c00d1" xmlns:ns3="a27d26fe-0d0b-429d-9493-196e10ffda8d" xmlns:ns4="ca14adcc-89ce-4987-b830-dff4aaeed60a" targetNamespace="http://schemas.microsoft.com/office/2006/metadata/properties" ma:root="true" ma:fieldsID="88f536095cd1d8a3cd483d0aa52ec94e" ns2:_="" ns3:_="" ns4:_="">
    <xsd:import namespace="c3fd81d7-71ff-4de7-8252-a0f27f5c00d1"/>
    <xsd:import namespace="a27d26fe-0d0b-429d-9493-196e10ffda8d"/>
    <xsd:import namespace="ca14adcc-89ce-4987-b830-dff4aaeed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d81d7-71ff-4de7-8252-a0f27f5c0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059d2b5-752e-4076-8baa-dff70d126a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26fe-0d0b-429d-9493-196e10ffda8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0f3a90-9ff7-4b39-86ac-cf4f973f2ded}" ma:internalName="TaxCatchAll" ma:showField="CatchAllData" ma:web="a27d26fe-0d0b-429d-9493-196e10ffd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4adcc-89ce-4987-b830-dff4aaeed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d26fe-0d0b-429d-9493-196e10ffda8d" xsi:nil="true"/>
    <lcf76f155ced4ddcb4097134ff3c332f xmlns="c3fd81d7-71ff-4de7-8252-a0f27f5c00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3BC963-E7BE-4E43-9944-41CC00979A89}"/>
</file>

<file path=customXml/itemProps2.xml><?xml version="1.0" encoding="utf-8"?>
<ds:datastoreItem xmlns:ds="http://schemas.openxmlformats.org/officeDocument/2006/customXml" ds:itemID="{59B31E31-757B-430D-8B4C-E8BB5EA9E845}"/>
</file>

<file path=customXml/itemProps3.xml><?xml version="1.0" encoding="utf-8"?>
<ds:datastoreItem xmlns:ds="http://schemas.openxmlformats.org/officeDocument/2006/customXml" ds:itemID="{4FDED25D-ADFA-4828-B242-B316FD7A4E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Michiels</dc:creator>
  <cp:keywords/>
  <dc:description/>
  <cp:lastModifiedBy>Evelyne Michiels</cp:lastModifiedBy>
  <cp:revision>1</cp:revision>
  <dcterms:created xsi:type="dcterms:W3CDTF">2024-12-04T13:15:00Z</dcterms:created>
  <dcterms:modified xsi:type="dcterms:W3CDTF">2024-12-04T13:17:00Z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0x01010052A3597A0F23914384E6D1BC441E9F28</vt:lpwstr>
  </property>
</Properties>
</file>