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011AC" w14:textId="578B4A31" w:rsidR="00072AF0" w:rsidRDefault="00982FC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23/02/</w:t>
      </w:r>
      <w:r w:rsidR="000B74E6" w:rsidRPr="000B74E6">
        <w:rPr>
          <w:b/>
          <w:bCs/>
          <w:i/>
          <w:iCs/>
          <w:sz w:val="28"/>
          <w:szCs w:val="28"/>
          <w:u w:val="single"/>
        </w:rPr>
        <w:t>202</w:t>
      </w:r>
      <w:r>
        <w:rPr>
          <w:b/>
          <w:bCs/>
          <w:i/>
          <w:iCs/>
          <w:sz w:val="28"/>
          <w:szCs w:val="28"/>
          <w:u w:val="single"/>
        </w:rPr>
        <w:t>5</w:t>
      </w:r>
      <w:r w:rsidR="000B74E6" w:rsidRPr="000B74E6">
        <w:rPr>
          <w:b/>
          <w:bCs/>
          <w:i/>
          <w:iCs/>
          <w:sz w:val="28"/>
          <w:szCs w:val="28"/>
          <w:u w:val="single"/>
        </w:rPr>
        <w:t xml:space="preserve"> – signalisatieplan Trappistentocht</w:t>
      </w:r>
    </w:p>
    <w:p w14:paraId="47EF390E" w14:textId="6FFD6E42" w:rsidR="000B74E6" w:rsidRPr="000B74E6" w:rsidRDefault="000B74E6">
      <w:pPr>
        <w:rPr>
          <w:b/>
          <w:bCs/>
          <w:sz w:val="24"/>
          <w:szCs w:val="24"/>
          <w:u w:val="single"/>
        </w:rPr>
      </w:pPr>
      <w:r w:rsidRPr="000B74E6">
        <w:rPr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2CD2ACCE" wp14:editId="4259792F">
            <wp:simplePos x="0" y="0"/>
            <wp:positionH relativeFrom="margin">
              <wp:align>center</wp:align>
            </wp:positionH>
            <wp:positionV relativeFrom="paragraph">
              <wp:posOffset>554990</wp:posOffset>
            </wp:positionV>
            <wp:extent cx="8710930" cy="11049000"/>
            <wp:effectExtent l="0" t="0" r="0" b="0"/>
            <wp:wrapThrough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093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4E6">
        <w:rPr>
          <w:b/>
          <w:bCs/>
          <w:sz w:val="24"/>
          <w:szCs w:val="24"/>
          <w:u w:val="single"/>
        </w:rPr>
        <w:t>totaalplan</w:t>
      </w:r>
    </w:p>
    <w:p w14:paraId="38F7AE1D" w14:textId="66B59004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5E62E442" w14:textId="12DBAD05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108941A8" w14:textId="4D66CBC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7BA4C7AA" w14:textId="7B8CC94D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63139B9C" w14:textId="0245ADA1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4622B9ED" w14:textId="1A167C08" w:rsidR="000B74E6" w:rsidRPr="000B74E6" w:rsidRDefault="000B74E6">
      <w:pPr>
        <w:rPr>
          <w:b/>
          <w:bCs/>
          <w:sz w:val="24"/>
          <w:szCs w:val="24"/>
          <w:u w:val="single"/>
        </w:rPr>
      </w:pPr>
      <w:r w:rsidRPr="000B74E6">
        <w:rPr>
          <w:b/>
          <w:bCs/>
          <w:sz w:val="24"/>
          <w:szCs w:val="24"/>
          <w:u w:val="single"/>
        </w:rPr>
        <w:lastRenderedPageBreak/>
        <w:t>detailplannen</w:t>
      </w:r>
    </w:p>
    <w:p w14:paraId="66DB1649" w14:textId="465F6B33" w:rsidR="000B74E6" w:rsidRDefault="000B74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134D73B1" wp14:editId="0D3E62F0">
            <wp:extent cx="6035675" cy="4139565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0544D" w14:textId="2E26FEAF" w:rsidR="000B74E6" w:rsidRDefault="000B74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066445A6" wp14:editId="3E1FB125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7581900" cy="8040370"/>
            <wp:effectExtent l="0" t="0" r="0" b="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646" cy="8045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45255" w14:textId="5731D78C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558634E8" w14:textId="05EEF29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3ADD91CD" w14:textId="612F447B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6D6308CF" w14:textId="0B55DD25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7811964D" w14:textId="55BFFB36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41152E8B" w14:textId="64A761DC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04622D30" w14:textId="456C2C01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61E10A96" w14:textId="11600FBC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2D4860B6" w14:textId="4CB2EF8C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079CA800" w14:textId="1FE5CF2F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4E4A06FB" w14:textId="08FA9AE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11159A50" w14:textId="04CDB55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62B2D958" w14:textId="0248DFC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40BDDB31" w14:textId="4E8EB0FB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53287748" w14:textId="5274E6C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69C6A0DB" w14:textId="0415EAB9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57DA63AB" w14:textId="702E7441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412ED959" w14:textId="3D550F5D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033B2912" w14:textId="0FA3598E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08AF510B" w14:textId="48C4BCCE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3E8C1250" w14:textId="1EA75AFC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155A39CF" w14:textId="41687FE2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60FED817" w14:textId="2BB4E623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1716F5E1" w14:textId="27976FEE" w:rsidR="00400801" w:rsidRDefault="00400801">
      <w:pPr>
        <w:rPr>
          <w:b/>
          <w:bCs/>
          <w:i/>
          <w:iCs/>
          <w:sz w:val="28"/>
          <w:szCs w:val="28"/>
          <w:u w:val="single"/>
        </w:rPr>
        <w:sectPr w:rsidR="00400801" w:rsidSect="000B74E6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7A2C787B" w14:textId="77777777" w:rsidR="000B74E6" w:rsidRDefault="000B74E6">
      <w:pPr>
        <w:rPr>
          <w:b/>
          <w:bCs/>
          <w:i/>
          <w:iCs/>
          <w:sz w:val="28"/>
          <w:szCs w:val="28"/>
          <w:u w:val="single"/>
        </w:rPr>
      </w:pPr>
    </w:p>
    <w:p w14:paraId="40EBA6ED" w14:textId="0D13DE4F" w:rsidR="000B74E6" w:rsidRPr="000B74E6" w:rsidRDefault="000B74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58293004" wp14:editId="7E7574CD">
            <wp:extent cx="12728803" cy="89439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6179" cy="89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4E6" w:rsidRPr="000B74E6" w:rsidSect="00400801">
      <w:pgSz w:w="23811" w:h="16838" w:orient="landscape" w:code="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4E6"/>
    <w:rsid w:val="00072AF0"/>
    <w:rsid w:val="000B74E6"/>
    <w:rsid w:val="00400801"/>
    <w:rsid w:val="00475A64"/>
    <w:rsid w:val="009756BE"/>
    <w:rsid w:val="00982FC6"/>
    <w:rsid w:val="00E9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3650"/>
  <w15:chartTrackingRefBased/>
  <w15:docId w15:val="{E93F7927-84F3-4BF4-9B6E-0C5CEB2A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semiHidden/>
    <w:unhideWhenUsed/>
    <w:qFormat/>
    <w:rsid w:val="00E944D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qFormat/>
    <w:rsid w:val="00E944D2"/>
    <w:pPr>
      <w:spacing w:after="10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E944D2"/>
    <w:pPr>
      <w:spacing w:after="1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E944D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3597A0F23914384E6D1BC441E9F28" ma:contentTypeVersion="15" ma:contentTypeDescription="Een nieuw document maken." ma:contentTypeScope="" ma:versionID="36aaa258dc46507af1c26b5d993dd7bf">
  <xsd:schema xmlns:xsd="http://www.w3.org/2001/XMLSchema" xmlns:xs="http://www.w3.org/2001/XMLSchema" xmlns:p="http://schemas.microsoft.com/office/2006/metadata/properties" xmlns:ns2="c3fd81d7-71ff-4de7-8252-a0f27f5c00d1" xmlns:ns3="a27d26fe-0d0b-429d-9493-196e10ffda8d" xmlns:ns4="ca14adcc-89ce-4987-b830-dff4aaeed60a" targetNamespace="http://schemas.microsoft.com/office/2006/metadata/properties" ma:root="true" ma:fieldsID="88f536095cd1d8a3cd483d0aa52ec94e" ns2:_="" ns3:_="" ns4:_="">
    <xsd:import namespace="c3fd81d7-71ff-4de7-8252-a0f27f5c00d1"/>
    <xsd:import namespace="a27d26fe-0d0b-429d-9493-196e10ffda8d"/>
    <xsd:import namespace="ca14adcc-89ce-4987-b830-dff4aaeed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d81d7-71ff-4de7-8252-a0f27f5c0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5059d2b5-752e-4076-8baa-dff70d126a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d26fe-0d0b-429d-9493-196e10ffda8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60f3a90-9ff7-4b39-86ac-cf4f973f2ded}" ma:internalName="TaxCatchAll" ma:showField="CatchAllData" ma:web="a27d26fe-0d0b-429d-9493-196e10ffd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4adcc-89ce-4987-b830-dff4aaeed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d26fe-0d0b-429d-9493-196e10ffda8d" xsi:nil="true"/>
    <lcf76f155ced4ddcb4097134ff3c332f xmlns="c3fd81d7-71ff-4de7-8252-a0f27f5c00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E0DEF6-FF2B-40A4-A1E9-BCE9E28F6787}"/>
</file>

<file path=customXml/itemProps2.xml><?xml version="1.0" encoding="utf-8"?>
<ds:datastoreItem xmlns:ds="http://schemas.openxmlformats.org/officeDocument/2006/customXml" ds:itemID="{3CD8E985-80E8-4349-A261-66EE37DE879F}"/>
</file>

<file path=customXml/itemProps3.xml><?xml version="1.0" encoding="utf-8"?>
<ds:datastoreItem xmlns:ds="http://schemas.openxmlformats.org/officeDocument/2006/customXml" ds:itemID="{A33A2DF8-B955-4996-A382-8AD71D414B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Michiels</dc:creator>
  <cp:keywords/>
  <dc:description/>
  <cp:lastModifiedBy>Evelyne Michiels</cp:lastModifiedBy>
  <cp:revision>2</cp:revision>
  <dcterms:created xsi:type="dcterms:W3CDTF">2024-12-11T11:11:00Z</dcterms:created>
  <dcterms:modified xsi:type="dcterms:W3CDTF">2024-12-11T11:11:00Z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0x01010052A3597A0F23914384E6D1BC441E9F28</vt:lpwstr>
  </property>
</Properties>
</file>